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69" w:rsidRDefault="00864669" w:rsidP="0086466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6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864669" w:rsidRDefault="00864669" w:rsidP="0086466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864669" w:rsidRDefault="00864669" w:rsidP="0086466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864669" w:rsidRDefault="00864669" w:rsidP="0086466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864669" w:rsidRPr="001166C4" w:rsidRDefault="00864669" w:rsidP="00864669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2</w:t>
      </w:r>
      <w:r>
        <w:rPr>
          <w:rFonts w:ascii="Times New Roman" w:eastAsia="Times New Roman" w:hAnsi="Times New Roman"/>
          <w:szCs w:val="24"/>
          <w:lang w:eastAsia="ar-SA"/>
        </w:rPr>
        <w:t>9.06.2020 № 1</w:t>
      </w:r>
      <w:r>
        <w:rPr>
          <w:rFonts w:ascii="Times New Roman" w:eastAsia="Times New Roman" w:hAnsi="Times New Roman"/>
          <w:szCs w:val="24"/>
          <w:lang w:eastAsia="ar-SA"/>
        </w:rPr>
        <w:t>1</w:t>
      </w:r>
    </w:p>
    <w:p w:rsidR="00864669" w:rsidRDefault="0086466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464A30">
        <w:rPr>
          <w:rFonts w:ascii="Times New Roman" w:hAnsi="Times New Roman" w:cs="Times New Roman"/>
          <w:b/>
          <w:sz w:val="28"/>
          <w:szCs w:val="28"/>
        </w:rPr>
        <w:t>8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967D52">
        <w:rPr>
          <w:rFonts w:ascii="Times New Roman" w:hAnsi="Times New Roman"/>
          <w:sz w:val="28"/>
          <w:szCs w:val="28"/>
        </w:rPr>
        <w:t xml:space="preserve">           </w:t>
      </w:r>
      <w:r w:rsidR="00864669">
        <w:rPr>
          <w:rFonts w:ascii="Times New Roman" w:hAnsi="Times New Roman"/>
          <w:sz w:val="28"/>
          <w:szCs w:val="28"/>
        </w:rPr>
        <w:t>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433502" w:rsidRDefault="00433502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535CE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27239C">
        <w:rPr>
          <w:rFonts w:ascii="Times New Roman" w:hAnsi="Times New Roman" w:cs="Times New Roman"/>
          <w:sz w:val="28"/>
          <w:szCs w:val="28"/>
        </w:rPr>
        <w:t>Березино</w:t>
      </w:r>
      <w:r w:rsidR="00E82101">
        <w:rPr>
          <w:rFonts w:ascii="Times New Roman" w:hAnsi="Times New Roman" w:cs="Times New Roman"/>
          <w:sz w:val="28"/>
          <w:szCs w:val="28"/>
        </w:rPr>
        <w:t>й</w:t>
      </w:r>
      <w:r w:rsidR="0027239C">
        <w:rPr>
          <w:rFonts w:ascii="Times New Roman" w:hAnsi="Times New Roman" w:cs="Times New Roman"/>
          <w:sz w:val="28"/>
          <w:szCs w:val="28"/>
        </w:rPr>
        <w:t xml:space="preserve"> И.Г.,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E5739F">
        <w:rPr>
          <w:rFonts w:ascii="Times New Roman" w:hAnsi="Times New Roman" w:cs="Times New Roman"/>
          <w:sz w:val="28"/>
          <w:szCs w:val="28"/>
        </w:rPr>
        <w:t>члена президиума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E5739F">
        <w:rPr>
          <w:rFonts w:ascii="Times New Roman" w:hAnsi="Times New Roman" w:cs="Times New Roman"/>
          <w:sz w:val="28"/>
          <w:szCs w:val="28"/>
        </w:rPr>
        <w:t>Полозова В.В.</w:t>
      </w:r>
      <w:r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</w:t>
      </w:r>
      <w:bookmarkStart w:id="0" w:name="_GoBack"/>
      <w:bookmarkEnd w:id="0"/>
      <w:r w:rsidR="009324A6" w:rsidRPr="00197E9D">
        <w:rPr>
          <w:rFonts w:ascii="Times New Roman" w:hAnsi="Times New Roman" w:cs="Times New Roman"/>
          <w:sz w:val="28"/>
          <w:szCs w:val="28"/>
        </w:rPr>
        <w:t>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1E3E3A" w:rsidRDefault="001E3E3A" w:rsidP="00535CE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865455" w:rsidP="00535CEB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D97277" w:rsidRPr="00D97277" w:rsidRDefault="00967D52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7277">
        <w:rPr>
          <w:rFonts w:ascii="Times New Roman" w:hAnsi="Times New Roman"/>
          <w:sz w:val="28"/>
          <w:szCs w:val="28"/>
        </w:rPr>
        <w:t>1</w:t>
      </w:r>
      <w:r w:rsidR="00D97277" w:rsidRPr="00D97277">
        <w:rPr>
          <w:rFonts w:ascii="Times New Roman" w:hAnsi="Times New Roman"/>
          <w:sz w:val="28"/>
          <w:szCs w:val="28"/>
        </w:rPr>
        <w:t>.1.</w:t>
      </w:r>
      <w:r w:rsidR="00D97277">
        <w:rPr>
          <w:rFonts w:ascii="Times New Roman" w:hAnsi="Times New Roman"/>
          <w:sz w:val="28"/>
          <w:szCs w:val="28"/>
        </w:rPr>
        <w:t xml:space="preserve"> </w:t>
      </w:r>
      <w:r w:rsidR="00D97277" w:rsidRPr="00D97277">
        <w:rPr>
          <w:rFonts w:ascii="Times New Roman" w:hAnsi="Times New Roman"/>
          <w:sz w:val="28"/>
          <w:szCs w:val="28"/>
        </w:rPr>
        <w:t xml:space="preserve">В абзаце 2 подпункта 3 пункта 2.2. раздела 2 </w:t>
      </w:r>
      <w:r w:rsidR="00D97277">
        <w:rPr>
          <w:rFonts w:ascii="Times New Roman" w:hAnsi="Times New Roman"/>
          <w:sz w:val="28"/>
          <w:szCs w:val="28"/>
        </w:rPr>
        <w:t xml:space="preserve">Тарифного соглашения </w:t>
      </w:r>
      <w:r w:rsidR="00D97277" w:rsidRPr="00D97277">
        <w:rPr>
          <w:rFonts w:ascii="Times New Roman" w:hAnsi="Times New Roman"/>
          <w:sz w:val="28"/>
          <w:szCs w:val="28"/>
        </w:rPr>
        <w:t>исключить слова «и методов лечения».</w:t>
      </w:r>
    </w:p>
    <w:p w:rsidR="001E3E3A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D97277">
        <w:rPr>
          <w:rFonts w:ascii="Times New Roman" w:hAnsi="Times New Roman"/>
          <w:sz w:val="28"/>
          <w:szCs w:val="28"/>
        </w:rPr>
        <w:t xml:space="preserve">.2. </w:t>
      </w:r>
      <w:r w:rsidR="008D3F2D" w:rsidRPr="008D3F2D">
        <w:rPr>
          <w:rFonts w:ascii="Times New Roman" w:hAnsi="Times New Roman"/>
          <w:sz w:val="28"/>
          <w:szCs w:val="28"/>
        </w:rPr>
        <w:t>В абзаце 2 пункта 2.3. раздела 2 Тарифного соглашения последнее предложение после слов «лабораторными и» дополнить словами «/или»</w:t>
      </w:r>
      <w:r w:rsidR="001E3E3A">
        <w:rPr>
          <w:rFonts w:ascii="Times New Roman" w:hAnsi="Times New Roman"/>
          <w:sz w:val="28"/>
          <w:szCs w:val="28"/>
        </w:rPr>
        <w:t>.</w:t>
      </w:r>
    </w:p>
    <w:p w:rsidR="001E3E3A" w:rsidRDefault="001E3E3A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1.3. </w:t>
      </w:r>
      <w:r w:rsidR="00B77A55">
        <w:rPr>
          <w:rFonts w:ascii="Times New Roman" w:hAnsi="Times New Roman"/>
          <w:sz w:val="28"/>
          <w:szCs w:val="28"/>
        </w:rPr>
        <w:t>А</w:t>
      </w:r>
      <w:r w:rsidR="008D3F2D" w:rsidRPr="008D3F2D">
        <w:rPr>
          <w:rFonts w:ascii="Times New Roman" w:hAnsi="Times New Roman"/>
          <w:sz w:val="28"/>
          <w:szCs w:val="28"/>
        </w:rPr>
        <w:t>бзац 9 пункта 2.3. раздела 2 Тарифного соглашения после слов «U07.1» дополнить словами «, U07.2»</w:t>
      </w:r>
      <w:r w:rsidR="00FD4B4C">
        <w:rPr>
          <w:rFonts w:ascii="Times New Roman" w:hAnsi="Times New Roman"/>
          <w:sz w:val="28"/>
          <w:szCs w:val="28"/>
        </w:rPr>
        <w:t>.</w:t>
      </w:r>
    </w:p>
    <w:p w:rsidR="00D97277" w:rsidRPr="00D97277" w:rsidRDefault="001E3E3A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1.4. </w:t>
      </w:r>
      <w:r w:rsidR="008D3F2D" w:rsidRPr="008D3F2D">
        <w:rPr>
          <w:rFonts w:ascii="Times New Roman" w:hAnsi="Times New Roman"/>
          <w:sz w:val="28"/>
          <w:szCs w:val="28"/>
        </w:rPr>
        <w:t>Абзац 13 пункта 2.3. раздела 2 Тарифного соглашения дополнить словами «, а также при проведении диагностических исследований, оказании услуг диализа»</w:t>
      </w:r>
      <w:r w:rsidR="00D97277" w:rsidRPr="00D97277">
        <w:rPr>
          <w:rFonts w:ascii="Times New Roman" w:hAnsi="Times New Roman"/>
          <w:sz w:val="28"/>
          <w:szCs w:val="28"/>
        </w:rPr>
        <w:t>.</w:t>
      </w:r>
    </w:p>
    <w:p w:rsidR="00D97277" w:rsidRPr="00D97277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1</w:t>
      </w:r>
      <w:r w:rsidRPr="00D97277">
        <w:rPr>
          <w:rFonts w:ascii="Times New Roman" w:hAnsi="Times New Roman"/>
          <w:sz w:val="28"/>
          <w:szCs w:val="28"/>
        </w:rPr>
        <w:t>.</w:t>
      </w:r>
      <w:r w:rsidR="001E3E3A">
        <w:rPr>
          <w:rFonts w:ascii="Times New Roman" w:hAnsi="Times New Roman"/>
          <w:sz w:val="28"/>
          <w:szCs w:val="28"/>
        </w:rPr>
        <w:t>5</w:t>
      </w:r>
      <w:r w:rsidRPr="00D97277">
        <w:rPr>
          <w:rFonts w:ascii="Times New Roman" w:hAnsi="Times New Roman"/>
          <w:sz w:val="28"/>
          <w:szCs w:val="28"/>
        </w:rPr>
        <w:t xml:space="preserve">. </w:t>
      </w:r>
      <w:r w:rsidR="008D3F2D" w:rsidRPr="008D3F2D">
        <w:rPr>
          <w:rFonts w:ascii="Times New Roman" w:hAnsi="Times New Roman"/>
          <w:sz w:val="28"/>
          <w:szCs w:val="28"/>
        </w:rPr>
        <w:t>Пункт 2.3. раздела 2 Тарифного соглашения после абзаца 2</w:t>
      </w:r>
      <w:r w:rsidR="003F007B">
        <w:rPr>
          <w:rFonts w:ascii="Times New Roman" w:hAnsi="Times New Roman"/>
          <w:sz w:val="28"/>
          <w:szCs w:val="28"/>
        </w:rPr>
        <w:t>1</w:t>
      </w:r>
      <w:r w:rsidR="008D3F2D" w:rsidRPr="008D3F2D">
        <w:rPr>
          <w:rFonts w:ascii="Times New Roman" w:hAnsi="Times New Roman"/>
          <w:sz w:val="28"/>
          <w:szCs w:val="28"/>
        </w:rPr>
        <w:t xml:space="preserve"> дополнить абзацем следующего содержания:</w:t>
      </w:r>
    </w:p>
    <w:p w:rsidR="001E3E3A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7277">
        <w:rPr>
          <w:rFonts w:ascii="Times New Roman" w:hAnsi="Times New Roman"/>
          <w:sz w:val="28"/>
          <w:szCs w:val="28"/>
        </w:rPr>
        <w:t>«</w:t>
      </w:r>
      <w:r w:rsidR="008D3F2D" w:rsidRPr="008D3F2D">
        <w:rPr>
          <w:rFonts w:ascii="Times New Roman" w:hAnsi="Times New Roman"/>
          <w:sz w:val="28"/>
          <w:szCs w:val="28"/>
        </w:rPr>
        <w:t>При оказании медицинской помощи пациентам с основным или сопутствующим диагнозом СOVID-19 при летальном исходе случай оплачивается в размере 100% от стоимости КСГ без учета длительности лечения</w:t>
      </w:r>
      <w:r w:rsidRPr="00D97277">
        <w:rPr>
          <w:rFonts w:ascii="Times New Roman" w:hAnsi="Times New Roman"/>
          <w:sz w:val="28"/>
          <w:szCs w:val="28"/>
        </w:rPr>
        <w:t>».</w:t>
      </w:r>
    </w:p>
    <w:p w:rsidR="00D97277" w:rsidRPr="00D97277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D97277">
        <w:rPr>
          <w:rFonts w:ascii="Times New Roman" w:hAnsi="Times New Roman"/>
          <w:sz w:val="28"/>
          <w:szCs w:val="28"/>
        </w:rPr>
        <w:t>.</w:t>
      </w:r>
      <w:r w:rsidR="001E3E3A">
        <w:rPr>
          <w:rFonts w:ascii="Times New Roman" w:hAnsi="Times New Roman"/>
          <w:sz w:val="28"/>
          <w:szCs w:val="28"/>
        </w:rPr>
        <w:t>6</w:t>
      </w:r>
      <w:r w:rsidR="008D3F2D">
        <w:rPr>
          <w:rFonts w:ascii="Times New Roman" w:hAnsi="Times New Roman"/>
          <w:sz w:val="28"/>
          <w:szCs w:val="28"/>
        </w:rPr>
        <w:t xml:space="preserve">. </w:t>
      </w:r>
      <w:r w:rsidR="008D3F2D" w:rsidRPr="008D3F2D">
        <w:rPr>
          <w:rFonts w:ascii="Times New Roman" w:hAnsi="Times New Roman"/>
          <w:sz w:val="28"/>
          <w:szCs w:val="28"/>
        </w:rPr>
        <w:t>Абзац 3 пункта 2.4. раздела 2 Тарифного соглашения дополнить словами «, а также при проведении диагностических исследований, оказании услуг диализа»</w:t>
      </w:r>
      <w:r w:rsidRPr="00D97277">
        <w:rPr>
          <w:rFonts w:ascii="Times New Roman" w:hAnsi="Times New Roman"/>
          <w:sz w:val="28"/>
          <w:szCs w:val="28"/>
        </w:rPr>
        <w:t>.</w:t>
      </w:r>
    </w:p>
    <w:p w:rsidR="00D97277" w:rsidRPr="00D97277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D97277">
        <w:rPr>
          <w:rFonts w:ascii="Times New Roman" w:hAnsi="Times New Roman"/>
          <w:sz w:val="28"/>
          <w:szCs w:val="28"/>
        </w:rPr>
        <w:t>.</w:t>
      </w:r>
      <w:r w:rsidR="001E3E3A">
        <w:rPr>
          <w:rFonts w:ascii="Times New Roman" w:hAnsi="Times New Roman"/>
          <w:sz w:val="28"/>
          <w:szCs w:val="28"/>
        </w:rPr>
        <w:t>7</w:t>
      </w:r>
      <w:r w:rsidRPr="00D97277">
        <w:rPr>
          <w:rFonts w:ascii="Times New Roman" w:hAnsi="Times New Roman"/>
          <w:sz w:val="28"/>
          <w:szCs w:val="28"/>
        </w:rPr>
        <w:t xml:space="preserve">. </w:t>
      </w:r>
      <w:r w:rsidR="008D3F2D" w:rsidRPr="008D3F2D">
        <w:rPr>
          <w:rFonts w:ascii="Times New Roman" w:hAnsi="Times New Roman"/>
          <w:sz w:val="28"/>
          <w:szCs w:val="28"/>
        </w:rPr>
        <w:t>Абзац 2 пункта 2.6. раздела 2 Тарифного соглашения после слов «(за исключением скорой медицинской помощи),» дополнить словами «с учетом показателей результативности деятельности медицинской организации»</w:t>
      </w:r>
      <w:r w:rsidRPr="00D97277">
        <w:rPr>
          <w:rFonts w:ascii="Times New Roman" w:hAnsi="Times New Roman"/>
          <w:sz w:val="28"/>
          <w:szCs w:val="28"/>
        </w:rPr>
        <w:t>.</w:t>
      </w:r>
    </w:p>
    <w:p w:rsidR="00D97277" w:rsidRPr="00D97277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D97277">
        <w:rPr>
          <w:rFonts w:ascii="Times New Roman" w:hAnsi="Times New Roman"/>
          <w:sz w:val="28"/>
          <w:szCs w:val="28"/>
        </w:rPr>
        <w:t>.</w:t>
      </w:r>
      <w:r w:rsidR="001E3E3A">
        <w:rPr>
          <w:rFonts w:ascii="Times New Roman" w:hAnsi="Times New Roman"/>
          <w:sz w:val="28"/>
          <w:szCs w:val="28"/>
        </w:rPr>
        <w:t>8</w:t>
      </w:r>
      <w:r w:rsidRPr="00D97277">
        <w:rPr>
          <w:rFonts w:ascii="Times New Roman" w:hAnsi="Times New Roman"/>
          <w:sz w:val="28"/>
          <w:szCs w:val="28"/>
        </w:rPr>
        <w:t xml:space="preserve">. </w:t>
      </w:r>
      <w:r w:rsidR="008D3F2D" w:rsidRPr="008D3F2D">
        <w:rPr>
          <w:rFonts w:ascii="Times New Roman" w:hAnsi="Times New Roman"/>
          <w:sz w:val="28"/>
          <w:szCs w:val="28"/>
        </w:rPr>
        <w:t>Пункт 3.2. раздела 3 Тарифного соглашения после слов «и Рекомендациями и» дополнить словами «в соответствии с частью 7 статьи 35 Федерального закона от 29.11.2010 № 326-ФЗ «Об обязательном медицинском страховании в Российской Федерации»»</w:t>
      </w:r>
      <w:r w:rsidRPr="00D97277">
        <w:rPr>
          <w:rFonts w:ascii="Times New Roman" w:hAnsi="Times New Roman"/>
          <w:sz w:val="28"/>
          <w:szCs w:val="28"/>
        </w:rPr>
        <w:t>.</w:t>
      </w:r>
    </w:p>
    <w:p w:rsidR="008D3F2D" w:rsidRPr="008D3F2D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D3F2D">
        <w:rPr>
          <w:rFonts w:ascii="Times New Roman" w:hAnsi="Times New Roman"/>
          <w:sz w:val="28"/>
          <w:szCs w:val="28"/>
        </w:rPr>
        <w:t>1</w:t>
      </w:r>
      <w:r w:rsidR="008D3F2D" w:rsidRPr="008D3F2D">
        <w:rPr>
          <w:rFonts w:ascii="Times New Roman" w:hAnsi="Times New Roman"/>
          <w:sz w:val="28"/>
          <w:szCs w:val="28"/>
        </w:rPr>
        <w:t>.9. Абзац 7 пункта 3.4.5. раздела 3 Тарифного соглашения исключить.</w:t>
      </w:r>
    </w:p>
    <w:p w:rsidR="008D3F2D" w:rsidRDefault="008D3F2D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8D3F2D">
        <w:rPr>
          <w:rFonts w:ascii="Times New Roman" w:hAnsi="Times New Roman"/>
          <w:sz w:val="28"/>
          <w:szCs w:val="28"/>
        </w:rPr>
        <w:t>.10. Абзац 6 пункта 3.8. раздела 3 Тарифного соглашения исключить.</w:t>
      </w:r>
    </w:p>
    <w:p w:rsidR="00D97277" w:rsidRPr="00D97277" w:rsidRDefault="008D3F2D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7277">
        <w:rPr>
          <w:rFonts w:ascii="Times New Roman" w:hAnsi="Times New Roman"/>
          <w:sz w:val="28"/>
          <w:szCs w:val="28"/>
        </w:rPr>
        <w:t>1</w:t>
      </w:r>
      <w:r w:rsidR="00D97277" w:rsidRPr="00D972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="00D97277" w:rsidRPr="00D97277">
        <w:rPr>
          <w:rFonts w:ascii="Times New Roman" w:hAnsi="Times New Roman"/>
          <w:sz w:val="28"/>
          <w:szCs w:val="28"/>
        </w:rPr>
        <w:t>. В абзаце 4 пункта 3.10. раздела 3 Тарифного соглашения слова «стоматологическую медицинскую помощь» исключить.</w:t>
      </w:r>
    </w:p>
    <w:p w:rsidR="00D97277" w:rsidRPr="00D97277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D97277">
        <w:rPr>
          <w:rFonts w:ascii="Times New Roman" w:hAnsi="Times New Roman"/>
          <w:sz w:val="28"/>
          <w:szCs w:val="28"/>
        </w:rPr>
        <w:t>.</w:t>
      </w:r>
      <w:r w:rsidR="001E3E3A">
        <w:rPr>
          <w:rFonts w:ascii="Times New Roman" w:hAnsi="Times New Roman"/>
          <w:sz w:val="28"/>
          <w:szCs w:val="28"/>
        </w:rPr>
        <w:t>1</w:t>
      </w:r>
      <w:r w:rsidR="008D3F2D">
        <w:rPr>
          <w:rFonts w:ascii="Times New Roman" w:hAnsi="Times New Roman"/>
          <w:sz w:val="28"/>
          <w:szCs w:val="28"/>
        </w:rPr>
        <w:t>2</w:t>
      </w:r>
      <w:r w:rsidRPr="00D97277">
        <w:rPr>
          <w:rFonts w:ascii="Times New Roman" w:hAnsi="Times New Roman"/>
          <w:sz w:val="28"/>
          <w:szCs w:val="28"/>
        </w:rPr>
        <w:t xml:space="preserve">. Приложение № 4 к Тарифному соглашению «Перечень медицинских организаций, оказывающих медицинскую помощь в условиях дневного стационара с учетом уровня организации медицинской помощи и способов оплаты» изложить в новой редакции (приложение № 1 к </w:t>
      </w:r>
      <w:r w:rsidR="00464A30"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</w:t>
      </w:r>
      <w:r w:rsidR="001E3E3A">
        <w:rPr>
          <w:rFonts w:ascii="Times New Roman" w:hAnsi="Times New Roman"/>
          <w:sz w:val="28"/>
          <w:szCs w:val="28"/>
        </w:rPr>
        <w:t>1</w:t>
      </w:r>
      <w:r w:rsidR="008D3F2D">
        <w:rPr>
          <w:rFonts w:ascii="Times New Roman" w:hAnsi="Times New Roman"/>
          <w:sz w:val="28"/>
          <w:szCs w:val="28"/>
        </w:rPr>
        <w:t>3</w:t>
      </w:r>
      <w:r w:rsidR="00D97277" w:rsidRPr="00D97277">
        <w:rPr>
          <w:rFonts w:ascii="Times New Roman" w:hAnsi="Times New Roman"/>
          <w:sz w:val="28"/>
          <w:szCs w:val="28"/>
        </w:rPr>
        <w:t xml:space="preserve">. Приложение № 7 к Тарифному соглашению «Коэффициенты уровней оказания медицинской помощи» изложить в новой редакции (приложение № 2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.1</w:t>
      </w:r>
      <w:r w:rsidR="008D3F2D">
        <w:rPr>
          <w:rFonts w:ascii="Times New Roman" w:hAnsi="Times New Roman"/>
          <w:sz w:val="28"/>
          <w:szCs w:val="28"/>
        </w:rPr>
        <w:t>4</w:t>
      </w:r>
      <w:r w:rsidR="00D97277" w:rsidRPr="00D97277">
        <w:rPr>
          <w:rFonts w:ascii="Times New Roman" w:hAnsi="Times New Roman"/>
          <w:sz w:val="28"/>
          <w:szCs w:val="28"/>
        </w:rPr>
        <w:t xml:space="preserve">. </w:t>
      </w:r>
      <w:r w:rsidR="00C07AE0">
        <w:rPr>
          <w:rFonts w:ascii="Times New Roman" w:hAnsi="Times New Roman"/>
          <w:sz w:val="28"/>
          <w:szCs w:val="28"/>
        </w:rPr>
        <w:t>П</w:t>
      </w:r>
      <w:r w:rsidR="00D97277" w:rsidRPr="00D97277">
        <w:rPr>
          <w:rFonts w:ascii="Times New Roman" w:hAnsi="Times New Roman"/>
          <w:sz w:val="28"/>
          <w:szCs w:val="28"/>
        </w:rPr>
        <w:t>риложени</w:t>
      </w:r>
      <w:r w:rsidR="00C07AE0">
        <w:rPr>
          <w:rFonts w:ascii="Times New Roman" w:hAnsi="Times New Roman"/>
          <w:sz w:val="28"/>
          <w:szCs w:val="28"/>
        </w:rPr>
        <w:t>е</w:t>
      </w:r>
      <w:r w:rsidR="00D97277" w:rsidRPr="00D97277">
        <w:rPr>
          <w:rFonts w:ascii="Times New Roman" w:hAnsi="Times New Roman"/>
          <w:sz w:val="28"/>
          <w:szCs w:val="28"/>
        </w:rPr>
        <w:t xml:space="preserve"> № 8 к Тарифному соглашению «Тарифы на одно посещение с профилактическими и иными целями медицинской помощи, оказываемой в амбулаторных условиях» изложить в новой редакции (приложение № 3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.1</w:t>
      </w:r>
      <w:r w:rsidR="008D3F2D">
        <w:rPr>
          <w:rFonts w:ascii="Times New Roman" w:hAnsi="Times New Roman"/>
          <w:sz w:val="28"/>
          <w:szCs w:val="28"/>
        </w:rPr>
        <w:t>5</w:t>
      </w:r>
      <w:r w:rsidR="00D97277" w:rsidRPr="00D97277">
        <w:rPr>
          <w:rFonts w:ascii="Times New Roman" w:hAnsi="Times New Roman"/>
          <w:sz w:val="28"/>
          <w:szCs w:val="28"/>
        </w:rPr>
        <w:t xml:space="preserve">. </w:t>
      </w:r>
      <w:r w:rsidR="00C07AE0">
        <w:rPr>
          <w:rFonts w:ascii="Times New Roman" w:hAnsi="Times New Roman"/>
          <w:sz w:val="28"/>
          <w:szCs w:val="28"/>
        </w:rPr>
        <w:t>П</w:t>
      </w:r>
      <w:r w:rsidR="00D97277" w:rsidRPr="00D97277">
        <w:rPr>
          <w:rFonts w:ascii="Times New Roman" w:hAnsi="Times New Roman"/>
          <w:sz w:val="28"/>
          <w:szCs w:val="28"/>
        </w:rPr>
        <w:t>риложени</w:t>
      </w:r>
      <w:r w:rsidR="00C07AE0">
        <w:rPr>
          <w:rFonts w:ascii="Times New Roman" w:hAnsi="Times New Roman"/>
          <w:sz w:val="28"/>
          <w:szCs w:val="28"/>
        </w:rPr>
        <w:t>е</w:t>
      </w:r>
      <w:r w:rsidR="00D97277" w:rsidRPr="00D97277">
        <w:rPr>
          <w:rFonts w:ascii="Times New Roman" w:hAnsi="Times New Roman"/>
          <w:sz w:val="28"/>
          <w:szCs w:val="28"/>
        </w:rPr>
        <w:t xml:space="preserve"> № 9 к Тарифному соглашению «Тарифы на одно обращение по поводу заболевания медицинской помощи, оказываемой в амбулаторных условиях» изложить в новой редакции (приложение № 4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.1</w:t>
      </w:r>
      <w:r w:rsidR="008D3F2D">
        <w:rPr>
          <w:rFonts w:ascii="Times New Roman" w:hAnsi="Times New Roman"/>
          <w:sz w:val="28"/>
          <w:szCs w:val="28"/>
        </w:rPr>
        <w:t>6</w:t>
      </w:r>
      <w:r w:rsidR="00D97277" w:rsidRPr="00D97277">
        <w:rPr>
          <w:rFonts w:ascii="Times New Roman" w:hAnsi="Times New Roman"/>
          <w:sz w:val="28"/>
          <w:szCs w:val="28"/>
        </w:rPr>
        <w:t xml:space="preserve">. Приложение № 12 </w:t>
      </w:r>
      <w:r w:rsidR="008D3F2D" w:rsidRPr="008D3F2D">
        <w:rPr>
          <w:rFonts w:ascii="Times New Roman" w:hAnsi="Times New Roman"/>
          <w:sz w:val="28"/>
          <w:szCs w:val="28"/>
        </w:rPr>
        <w:t xml:space="preserve">к Тарифному соглашению </w:t>
      </w:r>
      <w:r w:rsidR="00D97277" w:rsidRPr="00D97277">
        <w:rPr>
          <w:rFonts w:ascii="Times New Roman" w:hAnsi="Times New Roman"/>
          <w:sz w:val="28"/>
          <w:szCs w:val="28"/>
        </w:rPr>
        <w:t xml:space="preserve">«Перечень медицинских услуг, оказываемых в амбулаторных условиях, и соответствующих им тарифов </w:t>
      </w:r>
      <w:r w:rsidR="00D97277" w:rsidRPr="00D97277">
        <w:rPr>
          <w:rFonts w:ascii="Times New Roman" w:hAnsi="Times New Roman"/>
          <w:sz w:val="28"/>
          <w:szCs w:val="28"/>
        </w:rPr>
        <w:lastRenderedPageBreak/>
        <w:t xml:space="preserve">для самостоятельных расчетов с медицинскими организациями государственной системы здравоохранения Ивановской области, а также для межучрежденческих расчетов» изложить в новой редакции (приложение № 5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.1</w:t>
      </w:r>
      <w:r w:rsidR="008D3F2D">
        <w:rPr>
          <w:rFonts w:ascii="Times New Roman" w:hAnsi="Times New Roman"/>
          <w:sz w:val="28"/>
          <w:szCs w:val="28"/>
        </w:rPr>
        <w:t>7</w:t>
      </w:r>
      <w:r w:rsidR="00D97277" w:rsidRPr="00D97277">
        <w:rPr>
          <w:rFonts w:ascii="Times New Roman" w:hAnsi="Times New Roman"/>
          <w:sz w:val="28"/>
          <w:szCs w:val="28"/>
        </w:rPr>
        <w:t xml:space="preserve">. Приложение № 19 к Тарифному соглашению «Перечень фельдшерских, фельдшерско-акушерских пунктов» изложить в новой редакции (приложение № 6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.1</w:t>
      </w:r>
      <w:r w:rsidR="008D3F2D">
        <w:rPr>
          <w:rFonts w:ascii="Times New Roman" w:hAnsi="Times New Roman"/>
          <w:sz w:val="28"/>
          <w:szCs w:val="28"/>
        </w:rPr>
        <w:t>8</w:t>
      </w:r>
      <w:r w:rsidR="00D97277" w:rsidRPr="00D97277">
        <w:rPr>
          <w:rFonts w:ascii="Times New Roman" w:hAnsi="Times New Roman"/>
          <w:sz w:val="28"/>
          <w:szCs w:val="28"/>
        </w:rPr>
        <w:t xml:space="preserve">. Приложение № 21 к Тарифному соглашению «Размеры фактических дифференцированных подушевых нормативов финансирования в амбулаторных условиях» изложить в новой редакции (приложение № 7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.1</w:t>
      </w:r>
      <w:r w:rsidR="008D3F2D">
        <w:rPr>
          <w:rFonts w:ascii="Times New Roman" w:hAnsi="Times New Roman"/>
          <w:sz w:val="28"/>
          <w:szCs w:val="28"/>
        </w:rPr>
        <w:t>9</w:t>
      </w:r>
      <w:r w:rsidR="00D97277" w:rsidRPr="00D97277">
        <w:rPr>
          <w:rFonts w:ascii="Times New Roman" w:hAnsi="Times New Roman"/>
          <w:sz w:val="28"/>
          <w:szCs w:val="28"/>
        </w:rPr>
        <w:t xml:space="preserve">. В приложении № 24 к Тарифному соглашению «Тарифы на 1 случай лечения в условиях дневного стационара с учетом уровней организации медицинской помощи» таблицу «2.4 Второй уровень четвертый подуровень» изложить в новой редакции (приложение № 8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), таблицу «2.5 Второй уровень пятый подуровень» исключить.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</w:t>
      </w:r>
      <w:r w:rsidR="008D3F2D">
        <w:rPr>
          <w:rFonts w:ascii="Times New Roman" w:hAnsi="Times New Roman"/>
          <w:sz w:val="28"/>
          <w:szCs w:val="28"/>
        </w:rPr>
        <w:t>20</w:t>
      </w:r>
      <w:r w:rsidR="00D97277" w:rsidRPr="00D97277">
        <w:rPr>
          <w:rFonts w:ascii="Times New Roman" w:hAnsi="Times New Roman"/>
          <w:sz w:val="28"/>
          <w:szCs w:val="28"/>
        </w:rPr>
        <w:t xml:space="preserve">. Приложение № 29 к Тарифному соглашению «Размеры дифференцированных подушевых нормативов финансирования по всем видам и условиям медицинской помощи» изложить в новой редакции (приложение № 9 </w:t>
      </w:r>
      <w:r w:rsidRPr="00D9727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D97277">
        <w:rPr>
          <w:rFonts w:ascii="Times New Roman" w:hAnsi="Times New Roman"/>
          <w:sz w:val="28"/>
          <w:szCs w:val="28"/>
        </w:rPr>
        <w:t>Дополнительному соглашению</w:t>
      </w:r>
      <w:r w:rsidR="00D97277" w:rsidRPr="00D97277">
        <w:rPr>
          <w:rFonts w:ascii="Times New Roman" w:hAnsi="Times New Roman"/>
          <w:sz w:val="28"/>
          <w:szCs w:val="28"/>
        </w:rPr>
        <w:t>).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</w:t>
      </w:r>
      <w:r w:rsidR="008D3F2D">
        <w:rPr>
          <w:rFonts w:ascii="Times New Roman" w:hAnsi="Times New Roman"/>
          <w:sz w:val="28"/>
          <w:szCs w:val="28"/>
        </w:rPr>
        <w:t>21</w:t>
      </w:r>
      <w:r w:rsidR="00D97277" w:rsidRPr="00D97277">
        <w:rPr>
          <w:rFonts w:ascii="Times New Roman" w:hAnsi="Times New Roman"/>
          <w:sz w:val="28"/>
          <w:szCs w:val="28"/>
        </w:rPr>
        <w:t xml:space="preserve">. Приложение № 32 к </w:t>
      </w:r>
      <w:r w:rsidR="008D3F2D" w:rsidRPr="008D3F2D">
        <w:rPr>
          <w:rFonts w:ascii="Times New Roman" w:hAnsi="Times New Roman"/>
          <w:sz w:val="28"/>
          <w:szCs w:val="28"/>
        </w:rPr>
        <w:t xml:space="preserve">Тарифному соглашению </w:t>
      </w:r>
      <w:r w:rsidR="00D97277" w:rsidRPr="00D97277">
        <w:rPr>
          <w:rFonts w:ascii="Times New Roman" w:hAnsi="Times New Roman"/>
          <w:sz w:val="28"/>
          <w:szCs w:val="28"/>
        </w:rPr>
        <w:t xml:space="preserve">«Критерии новой модели медицинской организации, оказывающей первичную медико-санитарную помощь» дополнить абзацем следующего содержания: </w:t>
      </w:r>
    </w:p>
    <w:p w:rsidR="00D97277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7277" w:rsidRPr="00D97277">
        <w:rPr>
          <w:rFonts w:ascii="Times New Roman" w:hAnsi="Times New Roman"/>
          <w:sz w:val="28"/>
          <w:szCs w:val="28"/>
        </w:rPr>
        <w:t>«Осуществление стимулирующих выплат производится только в случае выполнения медицинскими организациями всех показателей результативности, установленных настоящим приложением».</w:t>
      </w:r>
    </w:p>
    <w:p w:rsid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="00D97277" w:rsidRPr="00D97277">
        <w:rPr>
          <w:rFonts w:ascii="Times New Roman" w:hAnsi="Times New Roman"/>
          <w:sz w:val="28"/>
          <w:szCs w:val="28"/>
        </w:rPr>
        <w:t>.</w:t>
      </w:r>
      <w:r w:rsidR="001E3E3A">
        <w:rPr>
          <w:rFonts w:ascii="Times New Roman" w:hAnsi="Times New Roman"/>
          <w:sz w:val="28"/>
          <w:szCs w:val="28"/>
        </w:rPr>
        <w:t>2</w:t>
      </w:r>
      <w:r w:rsidR="008D3F2D">
        <w:rPr>
          <w:rFonts w:ascii="Times New Roman" w:hAnsi="Times New Roman"/>
          <w:sz w:val="28"/>
          <w:szCs w:val="28"/>
        </w:rPr>
        <w:t>2</w:t>
      </w:r>
      <w:r w:rsidR="00D97277" w:rsidRPr="00D97277">
        <w:rPr>
          <w:rFonts w:ascii="Times New Roman" w:hAnsi="Times New Roman"/>
          <w:sz w:val="28"/>
          <w:szCs w:val="28"/>
        </w:rPr>
        <w:t>.</w:t>
      </w:r>
      <w:r w:rsidR="00D97277" w:rsidRPr="00D97277">
        <w:rPr>
          <w:rFonts w:ascii="Times New Roman" w:hAnsi="Times New Roman"/>
          <w:sz w:val="28"/>
          <w:szCs w:val="28"/>
        </w:rPr>
        <w:tab/>
        <w:t xml:space="preserve"> </w:t>
      </w:r>
      <w:r w:rsidR="008D3F2D" w:rsidRPr="008D3F2D">
        <w:rPr>
          <w:rFonts w:ascii="Times New Roman" w:hAnsi="Times New Roman"/>
          <w:sz w:val="28"/>
          <w:szCs w:val="28"/>
        </w:rPr>
        <w:t xml:space="preserve">Приложение № 33 к Тарифному соглашению «Коэффициент сложности лечения пациента» дополнить строкой 13 следующего </w:t>
      </w:r>
      <w:r w:rsidR="00624051" w:rsidRPr="008D3F2D">
        <w:rPr>
          <w:rFonts w:ascii="Times New Roman" w:hAnsi="Times New Roman"/>
          <w:sz w:val="28"/>
          <w:szCs w:val="28"/>
        </w:rPr>
        <w:t>содержания:</w:t>
      </w:r>
    </w:p>
    <w:p w:rsidR="00464A30" w:rsidRPr="00D97277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4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114"/>
        <w:gridCol w:w="1658"/>
        <w:gridCol w:w="1120"/>
        <w:gridCol w:w="1656"/>
      </w:tblGrid>
      <w:tr w:rsidR="00464A30" w:rsidRPr="00464A30" w:rsidTr="00D736BA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64A30" w:rsidRPr="00464A30" w:rsidRDefault="00464A30" w:rsidP="00535CEB">
            <w:pPr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4A30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64A30" w:rsidRPr="00464A30" w:rsidRDefault="001E3E3A" w:rsidP="00535CEB">
            <w:pPr>
              <w:autoSpaceDE/>
              <w:autoSpaceDN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E3E3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случае установления основного или сопутствующего диагноза COVID-19 (в </w:t>
            </w:r>
            <w:proofErr w:type="spellStart"/>
            <w:r w:rsidRPr="001E3E3A">
              <w:rPr>
                <w:rFonts w:ascii="Times New Roman" w:hAnsi="Times New Roman"/>
                <w:sz w:val="28"/>
                <w:szCs w:val="28"/>
                <w:lang w:eastAsia="en-US"/>
              </w:rPr>
              <w:t>т.ч</w:t>
            </w:r>
            <w:proofErr w:type="spellEnd"/>
            <w:r w:rsidRPr="001E3E3A">
              <w:rPr>
                <w:rFonts w:ascii="Times New Roman" w:hAnsi="Times New Roman"/>
                <w:sz w:val="28"/>
                <w:szCs w:val="28"/>
                <w:lang w:eastAsia="en-US"/>
              </w:rPr>
              <w:t>. при медицинской реабилитации)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30" w:rsidRPr="00464A30" w:rsidRDefault="00464A30" w:rsidP="00535CEB">
            <w:pPr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4A30">
              <w:rPr>
                <w:rFonts w:ascii="Times New Roman" w:hAnsi="Times New Roman"/>
                <w:sz w:val="28"/>
                <w:szCs w:val="28"/>
                <w:lang w:eastAsia="en-US"/>
              </w:rPr>
              <w:t>1,6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30" w:rsidRPr="00464A30" w:rsidRDefault="00464A30" w:rsidP="00535CEB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4A30">
              <w:rPr>
                <w:rFonts w:ascii="Times New Roman" w:hAnsi="Times New Roman"/>
                <w:sz w:val="28"/>
                <w:szCs w:val="28"/>
                <w:lang w:eastAsia="en-US"/>
              </w:rPr>
              <w:t>с 01.06.2020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30" w:rsidRPr="00464A30" w:rsidRDefault="00464A30" w:rsidP="00535CEB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64A30" w:rsidRPr="00464A30" w:rsidRDefault="00464A30" w:rsidP="00535CEB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D97277" w:rsidRPr="00D97277" w:rsidRDefault="00D97277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97277">
        <w:rPr>
          <w:rFonts w:ascii="Times New Roman" w:hAnsi="Times New Roman"/>
          <w:sz w:val="28"/>
          <w:szCs w:val="28"/>
        </w:rPr>
        <w:tab/>
      </w:r>
    </w:p>
    <w:p w:rsidR="00464A30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07AE0">
        <w:rPr>
          <w:rFonts w:ascii="Times New Roman" w:hAnsi="Times New Roman"/>
          <w:sz w:val="28"/>
          <w:szCs w:val="28"/>
        </w:rPr>
        <w:t>1.2</w:t>
      </w:r>
      <w:r w:rsidR="008D3F2D">
        <w:rPr>
          <w:rFonts w:ascii="Times New Roman" w:hAnsi="Times New Roman"/>
          <w:sz w:val="28"/>
          <w:szCs w:val="28"/>
        </w:rPr>
        <w:t>3</w:t>
      </w:r>
      <w:r w:rsidR="00762F00">
        <w:rPr>
          <w:rFonts w:ascii="Times New Roman" w:hAnsi="Times New Roman"/>
          <w:sz w:val="28"/>
          <w:szCs w:val="28"/>
        </w:rPr>
        <w:t>.</w:t>
      </w:r>
      <w:r w:rsidR="00C07AE0">
        <w:rPr>
          <w:rFonts w:ascii="Times New Roman" w:hAnsi="Times New Roman"/>
          <w:sz w:val="28"/>
          <w:szCs w:val="28"/>
        </w:rPr>
        <w:t xml:space="preserve"> </w:t>
      </w:r>
      <w:r w:rsidR="008D3F2D" w:rsidRPr="008D3F2D">
        <w:rPr>
          <w:rFonts w:ascii="Times New Roman" w:hAnsi="Times New Roman"/>
          <w:sz w:val="28"/>
          <w:szCs w:val="28"/>
        </w:rPr>
        <w:t>Тарифное соглашение дополнить приложением № 37 «Тарифы для оплаты стоматологической медицинской помощи»</w:t>
      </w:r>
      <w:r w:rsidR="001D33B8">
        <w:rPr>
          <w:rFonts w:ascii="Times New Roman" w:hAnsi="Times New Roman"/>
          <w:sz w:val="28"/>
          <w:szCs w:val="28"/>
        </w:rPr>
        <w:t xml:space="preserve"> (приложение № 10 к настоящему Дополнительному соглашению).</w:t>
      </w:r>
    </w:p>
    <w:p w:rsidR="00464A30" w:rsidRDefault="00464A30" w:rsidP="00535CEB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0B2FF4"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 xml:space="preserve">ополнительное соглашение </w:t>
      </w:r>
      <w:r w:rsidRPr="00D97277">
        <w:rPr>
          <w:rFonts w:ascii="Times New Roman" w:hAnsi="Times New Roman"/>
          <w:sz w:val="28"/>
          <w:szCs w:val="28"/>
        </w:rPr>
        <w:t>вступает в силу с момента подписания и распространяет свое действие на правоотношения</w:t>
      </w:r>
      <w:r w:rsidR="001E3E3A" w:rsidRPr="001E3E3A">
        <w:rPr>
          <w:rFonts w:ascii="Times New Roman" w:hAnsi="Times New Roman"/>
          <w:sz w:val="28"/>
          <w:szCs w:val="28"/>
        </w:rPr>
        <w:t xml:space="preserve">, возникшие с 01.06.2020 за исключением пунктов </w:t>
      </w:r>
      <w:proofErr w:type="gramStart"/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>.1.,</w:t>
      </w:r>
      <w:proofErr w:type="gramEnd"/>
      <w:r w:rsidR="001E3E3A" w:rsidRPr="001E3E3A">
        <w:rPr>
          <w:rFonts w:ascii="Times New Roman" w:hAnsi="Times New Roman"/>
          <w:sz w:val="28"/>
          <w:szCs w:val="28"/>
        </w:rPr>
        <w:t xml:space="preserve">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 xml:space="preserve">.4.,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 xml:space="preserve">.6.,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 xml:space="preserve">.7.,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 xml:space="preserve">.8.,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>.1</w:t>
      </w:r>
      <w:r w:rsidR="00624051">
        <w:rPr>
          <w:rFonts w:ascii="Times New Roman" w:hAnsi="Times New Roman"/>
          <w:sz w:val="28"/>
          <w:szCs w:val="28"/>
        </w:rPr>
        <w:t>7</w:t>
      </w:r>
      <w:r w:rsidR="001E3E3A" w:rsidRPr="001E3E3A">
        <w:rPr>
          <w:rFonts w:ascii="Times New Roman" w:hAnsi="Times New Roman"/>
          <w:sz w:val="28"/>
          <w:szCs w:val="28"/>
        </w:rPr>
        <w:t xml:space="preserve">.,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>.</w:t>
      </w:r>
      <w:r w:rsidR="00624051">
        <w:rPr>
          <w:rFonts w:ascii="Times New Roman" w:hAnsi="Times New Roman"/>
          <w:sz w:val="28"/>
          <w:szCs w:val="28"/>
        </w:rPr>
        <w:t>21</w:t>
      </w:r>
      <w:r w:rsidR="001E3E3A" w:rsidRPr="001E3E3A">
        <w:rPr>
          <w:rFonts w:ascii="Times New Roman" w:hAnsi="Times New Roman"/>
          <w:sz w:val="28"/>
          <w:szCs w:val="28"/>
        </w:rPr>
        <w:t xml:space="preserve">., которые распространяет свое действие на правоотношения, возникшие с 01.01.2020, и пунктов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 xml:space="preserve">.2, </w:t>
      </w:r>
      <w:r w:rsidR="001E3E3A">
        <w:rPr>
          <w:rFonts w:ascii="Times New Roman" w:hAnsi="Times New Roman"/>
          <w:sz w:val="28"/>
          <w:szCs w:val="28"/>
        </w:rPr>
        <w:t>1</w:t>
      </w:r>
      <w:r w:rsidR="001E3E3A" w:rsidRPr="001E3E3A">
        <w:rPr>
          <w:rFonts w:ascii="Times New Roman" w:hAnsi="Times New Roman"/>
          <w:sz w:val="28"/>
          <w:szCs w:val="28"/>
        </w:rPr>
        <w:t>.3</w:t>
      </w:r>
      <w:r w:rsidR="00535CEB">
        <w:rPr>
          <w:rFonts w:ascii="Times New Roman" w:hAnsi="Times New Roman"/>
          <w:sz w:val="28"/>
          <w:szCs w:val="28"/>
        </w:rPr>
        <w:t>,</w:t>
      </w:r>
      <w:r w:rsidR="001E3E3A" w:rsidRPr="001E3E3A">
        <w:rPr>
          <w:rFonts w:ascii="Times New Roman" w:hAnsi="Times New Roman"/>
          <w:sz w:val="28"/>
          <w:szCs w:val="28"/>
        </w:rPr>
        <w:t xml:space="preserve"> которые распространяет свое действие на правоотношения, возникшие с 01.04.2020.</w:t>
      </w:r>
    </w:p>
    <w:p w:rsidR="00C54237" w:rsidRDefault="00C54237" w:rsidP="00464A30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</w:p>
    <w:p w:rsidR="00535CEB" w:rsidRDefault="00535CEB" w:rsidP="00464A30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F00A6F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</w:t>
            </w:r>
            <w:r w:rsidR="0027239C">
              <w:rPr>
                <w:rFonts w:ascii="Times New Roman" w:hAnsi="Times New Roman"/>
                <w:sz w:val="28"/>
                <w:szCs w:val="28"/>
              </w:rPr>
              <w:t xml:space="preserve">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1D33B8" w:rsidP="00B74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В.В. Полозов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187EEE">
      <w:pPr>
        <w:rPr>
          <w:rFonts w:ascii="Times New Roman" w:hAnsi="Times New Roman"/>
          <w:sz w:val="28"/>
          <w:szCs w:val="28"/>
        </w:rPr>
      </w:pPr>
    </w:p>
    <w:sectPr w:rsidR="001F6083" w:rsidRPr="00197E9D" w:rsidSect="00535CEB">
      <w:pgSz w:w="11906" w:h="16838"/>
      <w:pgMar w:top="1276" w:right="707" w:bottom="156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36748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B7824"/>
    <w:rsid w:val="000C33F0"/>
    <w:rsid w:val="000C57B4"/>
    <w:rsid w:val="000C5D31"/>
    <w:rsid w:val="000C6EE8"/>
    <w:rsid w:val="000D1E17"/>
    <w:rsid w:val="000D2C41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33B8"/>
    <w:rsid w:val="001D4005"/>
    <w:rsid w:val="001D5F5C"/>
    <w:rsid w:val="001D78D2"/>
    <w:rsid w:val="001E3E3A"/>
    <w:rsid w:val="001E4B56"/>
    <w:rsid w:val="001E51F7"/>
    <w:rsid w:val="001E5BFC"/>
    <w:rsid w:val="001E7003"/>
    <w:rsid w:val="001F220F"/>
    <w:rsid w:val="001F5B99"/>
    <w:rsid w:val="001F6083"/>
    <w:rsid w:val="00200C93"/>
    <w:rsid w:val="00207366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07B"/>
    <w:rsid w:val="003F0E89"/>
    <w:rsid w:val="003F1294"/>
    <w:rsid w:val="003F14DD"/>
    <w:rsid w:val="003F2FDF"/>
    <w:rsid w:val="003F4628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64A30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F05A7"/>
    <w:rsid w:val="004F219F"/>
    <w:rsid w:val="004F3433"/>
    <w:rsid w:val="004F3578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5CEB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051"/>
    <w:rsid w:val="006245C1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677EA"/>
    <w:rsid w:val="00675414"/>
    <w:rsid w:val="0067758A"/>
    <w:rsid w:val="006843CF"/>
    <w:rsid w:val="00687E68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2F00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607F1"/>
    <w:rsid w:val="00860D44"/>
    <w:rsid w:val="008615C8"/>
    <w:rsid w:val="00861BE0"/>
    <w:rsid w:val="00864639"/>
    <w:rsid w:val="0086466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AD9"/>
    <w:rsid w:val="008B4CF4"/>
    <w:rsid w:val="008B659B"/>
    <w:rsid w:val="008C0AFF"/>
    <w:rsid w:val="008C1274"/>
    <w:rsid w:val="008C5CE7"/>
    <w:rsid w:val="008D3C2C"/>
    <w:rsid w:val="008D3F2D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A62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77A55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BF62F2"/>
    <w:rsid w:val="00C02014"/>
    <w:rsid w:val="00C0219D"/>
    <w:rsid w:val="00C041C4"/>
    <w:rsid w:val="00C0513E"/>
    <w:rsid w:val="00C074AA"/>
    <w:rsid w:val="00C0792F"/>
    <w:rsid w:val="00C07AE0"/>
    <w:rsid w:val="00C11E82"/>
    <w:rsid w:val="00C1248C"/>
    <w:rsid w:val="00C212EE"/>
    <w:rsid w:val="00C22F87"/>
    <w:rsid w:val="00C3522E"/>
    <w:rsid w:val="00C4335A"/>
    <w:rsid w:val="00C435C6"/>
    <w:rsid w:val="00C4448C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220E"/>
    <w:rsid w:val="00CD3B42"/>
    <w:rsid w:val="00CE0641"/>
    <w:rsid w:val="00CE10C6"/>
    <w:rsid w:val="00CE1208"/>
    <w:rsid w:val="00CE62EC"/>
    <w:rsid w:val="00CE6B69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6AD2"/>
    <w:rsid w:val="00D20371"/>
    <w:rsid w:val="00D22423"/>
    <w:rsid w:val="00D23AA9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277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07A8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5739F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58AF"/>
    <w:rsid w:val="00F65399"/>
    <w:rsid w:val="00F655F0"/>
    <w:rsid w:val="00F66ACD"/>
    <w:rsid w:val="00F67F10"/>
    <w:rsid w:val="00F7150D"/>
    <w:rsid w:val="00F72395"/>
    <w:rsid w:val="00F731BD"/>
    <w:rsid w:val="00F747C8"/>
    <w:rsid w:val="00F74CA9"/>
    <w:rsid w:val="00F76137"/>
    <w:rsid w:val="00F80883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B4C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DC80C-A632-48DA-9A9A-FD26B819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36</cp:revision>
  <cp:lastPrinted>2020-07-02T10:26:00Z</cp:lastPrinted>
  <dcterms:created xsi:type="dcterms:W3CDTF">2020-02-28T09:12:00Z</dcterms:created>
  <dcterms:modified xsi:type="dcterms:W3CDTF">2020-07-07T06:39:00Z</dcterms:modified>
</cp:coreProperties>
</file>